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E8" w:rsidRPr="006A1F23" w:rsidRDefault="00AF7EE8" w:rsidP="006A1F23">
      <w:pPr>
        <w:bidi/>
        <w:spacing w:line="20" w:lineRule="atLeast"/>
        <w:jc w:val="center"/>
        <w:rPr>
          <w:rFonts w:ascii="B Nazanin" w:hAnsi="B Nazanin" w:cs="B Lotus"/>
          <w:b/>
          <w:bCs/>
          <w:color w:val="002060"/>
          <w:shd w:val="clear" w:color="auto" w:fill="FFFFFF"/>
          <w:rtl/>
        </w:rPr>
      </w:pPr>
      <w:r w:rsidRPr="006A1F23">
        <w:rPr>
          <w:rFonts w:ascii="B Nazanin" w:hAnsi="B Nazanin" w:cs="B Lotus" w:hint="cs"/>
          <w:b/>
          <w:bCs/>
          <w:color w:val="002060"/>
          <w:shd w:val="clear" w:color="auto" w:fill="FFFFFF"/>
          <w:rtl/>
        </w:rPr>
        <w:t>نخستین همایش تنوع فرهنگ هاو آیین ها</w:t>
      </w:r>
    </w:p>
    <w:p w:rsidR="00AF7EE8" w:rsidRPr="006A1F23" w:rsidRDefault="00AF7EE8" w:rsidP="006A1F23">
      <w:pPr>
        <w:bidi/>
        <w:spacing w:line="20" w:lineRule="atLeast"/>
        <w:jc w:val="center"/>
        <w:rPr>
          <w:rFonts w:ascii="B Nazanin" w:hAnsi="B Nazanin" w:cs="B Lotus"/>
          <w:b/>
          <w:bCs/>
          <w:color w:val="002060"/>
          <w:shd w:val="clear" w:color="auto" w:fill="FFFFFF"/>
          <w:rtl/>
        </w:rPr>
      </w:pPr>
      <w:r w:rsidRPr="006A1F23">
        <w:rPr>
          <w:rFonts w:ascii="B Nazanin" w:hAnsi="B Nazanin" w:cs="B Lotus" w:hint="cs"/>
          <w:b/>
          <w:bCs/>
          <w:color w:val="002060"/>
          <w:shd w:val="clear" w:color="auto" w:fill="FFFFFF"/>
          <w:rtl/>
        </w:rPr>
        <w:t>به مناسبت روز جهانی تنوع</w:t>
      </w:r>
      <w:bookmarkStart w:id="0" w:name="_GoBack"/>
      <w:bookmarkEnd w:id="0"/>
      <w:r w:rsidRPr="006A1F23">
        <w:rPr>
          <w:rFonts w:ascii="B Nazanin" w:hAnsi="B Nazanin" w:cs="B Lotus" w:hint="cs"/>
          <w:b/>
          <w:bCs/>
          <w:color w:val="002060"/>
          <w:shd w:val="clear" w:color="auto" w:fill="FFFFFF"/>
          <w:rtl/>
        </w:rPr>
        <w:t xml:space="preserve"> فرهنگ ها</w:t>
      </w:r>
    </w:p>
    <w:p w:rsidR="00AF7EE8" w:rsidRPr="006A1F23" w:rsidRDefault="00AF7EE8" w:rsidP="006A1F23">
      <w:pPr>
        <w:bidi/>
        <w:spacing w:line="20" w:lineRule="atLeast"/>
        <w:jc w:val="both"/>
        <w:rPr>
          <w:rFonts w:ascii="B Nazanin" w:eastAsia="Times New Roman" w:hAnsi="B Nazanin" w:cs="B Lotus"/>
        </w:rPr>
      </w:pPr>
    </w:p>
    <w:p w:rsidR="00AF7EE8" w:rsidRPr="006A1F23" w:rsidRDefault="00AF7EE8" w:rsidP="006A1F23">
      <w:pPr>
        <w:bidi/>
        <w:spacing w:line="20" w:lineRule="atLeast"/>
        <w:jc w:val="both"/>
        <w:rPr>
          <w:rFonts w:ascii="B Nazanin" w:eastAsia="Times New Roman" w:hAnsi="B Nazanin" w:cs="B Lotus"/>
          <w:rtl/>
        </w:rPr>
      </w:pPr>
      <w:r w:rsidRPr="006A1F23">
        <w:rPr>
          <w:rFonts w:ascii="B Nazanin" w:eastAsia="Times New Roman" w:hAnsi="B Nazanin" w:cs="B Lotus" w:hint="cs"/>
          <w:b/>
          <w:bCs/>
          <w:rtl/>
        </w:rPr>
        <w:t>مقدمه</w:t>
      </w:r>
    </w:p>
    <w:p w:rsidR="00AF7EE8" w:rsidRPr="006A1F23" w:rsidRDefault="00AF7EE8" w:rsidP="006A1F23">
      <w:pPr>
        <w:bidi/>
        <w:spacing w:line="20" w:lineRule="atLeast"/>
        <w:jc w:val="both"/>
        <w:rPr>
          <w:rFonts w:ascii="B Nazanin" w:eastAsia="Times New Roman" w:hAnsi="B Nazanin" w:cs="B Lotus"/>
          <w:rtl/>
        </w:rPr>
      </w:pPr>
      <w:r w:rsidRPr="006A1F23">
        <w:rPr>
          <w:rFonts w:ascii="B Nazanin" w:eastAsia="Times New Roman" w:hAnsi="B Nazanin" w:cs="B Lotus" w:hint="cs"/>
        </w:rPr>
        <w:t xml:space="preserve"> </w:t>
      </w:r>
      <w:r w:rsidRPr="006A1F23">
        <w:rPr>
          <w:rFonts w:ascii="B Nazanin" w:eastAsia="Times New Roman" w:hAnsi="B Nazanin" w:cs="B Lotus" w:hint="cs"/>
          <w:rtl/>
        </w:rPr>
        <w:t xml:space="preserve">تنوع فرهنگی یکی از مهمترین ویژگی‌های جوامع انسانی است که ثروت و منبع بسیاری از زندگی انسان‌ها را شکل می‌دهد. روز جهانی تنوع فرهنگی در </w:t>
      </w:r>
      <w:r w:rsidRPr="006A1F23">
        <w:rPr>
          <w:rFonts w:ascii="B Nazanin" w:eastAsia="Times New Roman" w:hAnsi="B Nazanin" w:cs="B Lotus" w:hint="cs"/>
          <w:rtl/>
          <w:lang w:bidi="fa-IR"/>
        </w:rPr>
        <w:t>۲۱</w:t>
      </w:r>
      <w:r w:rsidRPr="006A1F23">
        <w:rPr>
          <w:rFonts w:ascii="B Nazanin" w:eastAsia="Times New Roman" w:hAnsi="B Nazanin" w:cs="B Lotus" w:hint="cs"/>
          <w:rtl/>
        </w:rPr>
        <w:t xml:space="preserve"> مه هر سال برگزار می‌شود تا به اهمیت این موضوع و نیز مفاهیم مرتبط با آن اشاره شود. با توجه به اهمیت این موضوع، برگزاری همایشی در این راستا می‌تواند به بالابردن آگاهی افراد و ارتقای فرهنگ جامعه کمک کند</w:t>
      </w:r>
      <w:r w:rsidRPr="006A1F23">
        <w:rPr>
          <w:rFonts w:ascii="B Nazanin" w:eastAsia="Times New Roman" w:hAnsi="B Nazanin" w:cs="B Lotus" w:hint="cs"/>
        </w:rPr>
        <w:t>.</w:t>
      </w:r>
    </w:p>
    <w:p w:rsidR="00AF7EE8" w:rsidRPr="006A1F23" w:rsidRDefault="00AF7EE8" w:rsidP="006A1F23">
      <w:pPr>
        <w:pStyle w:val="NormalWeb"/>
        <w:bidi/>
        <w:spacing w:before="0" w:beforeAutospacing="0" w:after="0" w:afterAutospacing="0" w:line="20" w:lineRule="atLeast"/>
        <w:jc w:val="both"/>
        <w:rPr>
          <w:rFonts w:ascii="B Nazanin" w:hAnsi="B Nazanin" w:cs="B Lotus"/>
        </w:rPr>
      </w:pPr>
      <w:r w:rsidRPr="006A1F23">
        <w:rPr>
          <w:rFonts w:ascii="B Nazanin" w:hAnsi="B Nazanin" w:cs="B Lotus" w:hint="cs"/>
          <w:rtl/>
        </w:rPr>
        <w:t>همایش تنوع فرهنگی، یک فرصت برای بحث و تبادل نظر در مورد میراث فرهنگی ناملموس است. میراث فرهنگی ناملموس شامل مفاهیم، معماری، موسیقی، هنر، ادبیات، رسوم و آیین‌ها، زبان‌ها و غیره می‌شود. این موارد به عنوان بخشی از فرهنگ ما بیانگر تاریخچه و شخصیت ما هستند</w:t>
      </w:r>
      <w:r w:rsidRPr="006A1F23">
        <w:rPr>
          <w:rFonts w:ascii="B Nazanin" w:hAnsi="B Nazanin" w:cs="B Lotus" w:hint="cs"/>
        </w:rPr>
        <w:t>.</w:t>
      </w:r>
    </w:p>
    <w:p w:rsidR="00AF7EE8" w:rsidRPr="006A1F23" w:rsidRDefault="00AF7EE8" w:rsidP="006A1F23">
      <w:pPr>
        <w:pStyle w:val="NormalWeb"/>
        <w:bidi/>
        <w:spacing w:before="0" w:beforeAutospacing="0" w:after="0" w:afterAutospacing="0" w:line="20" w:lineRule="atLeast"/>
        <w:jc w:val="both"/>
        <w:rPr>
          <w:rFonts w:ascii="B Nazanin" w:hAnsi="B Nazanin" w:cs="B Lotus"/>
        </w:rPr>
      </w:pPr>
      <w:r w:rsidRPr="006A1F23">
        <w:rPr>
          <w:rFonts w:ascii="B Nazanin" w:hAnsi="B Nazanin" w:cs="B Lotus" w:hint="cs"/>
          <w:rtl/>
        </w:rPr>
        <w:t>در این همایش، می‌توان به شیوه‌هایی که فرهنگ‌ها در نگهداری و حفظ میراث فرهنگی ناملموس خود اقدام می‌کنند، پرداخت. همچنین، می‌توان به بررسی تأثیر میراث فرهنگی بر زندگی ما و توسعه فرهنگی کشورها پرداخت</w:t>
      </w:r>
      <w:r w:rsidRPr="006A1F23">
        <w:rPr>
          <w:rFonts w:ascii="B Nazanin" w:hAnsi="B Nazanin" w:cs="B Lotus" w:hint="cs"/>
        </w:rPr>
        <w:t>.</w:t>
      </w:r>
    </w:p>
    <w:p w:rsidR="00AF7EE8" w:rsidRPr="006A1F23" w:rsidRDefault="00AF7EE8" w:rsidP="006A1F23">
      <w:pPr>
        <w:pStyle w:val="NormalWeb"/>
        <w:bidi/>
        <w:spacing w:before="0" w:beforeAutospacing="0" w:after="0" w:afterAutospacing="0" w:line="20" w:lineRule="atLeast"/>
        <w:jc w:val="both"/>
        <w:rPr>
          <w:rFonts w:ascii="B Nazanin" w:hAnsi="B Nazanin" w:cs="B Lotus"/>
        </w:rPr>
      </w:pPr>
      <w:r w:rsidRPr="006A1F23">
        <w:rPr>
          <w:rFonts w:ascii="B Nazanin" w:hAnsi="B Nazanin" w:cs="B Lotus" w:hint="cs"/>
          <w:rtl/>
        </w:rPr>
        <w:t>با توجه به اینکه همایش تنوع فرهنگی در نظر دارد فرهنگ‌های مختلف را به یکدیگر نزدیک کند، می‌توان از این فرصت برای بحث و تبادل نظر در مورد این مسائل استفاده کرد. بحث در مورد چگونگی حفظ میراث فرهنگی ناملموس، چگونگی ارائه و معرفی آن به دیگران و چگونگی استفاده از آن در زندگی ما می‌تواند به دانش و فهم ما در مورد مفاهیم و فرهنگ‌های دیگر کمک کند</w:t>
      </w:r>
      <w:r w:rsidRPr="006A1F23">
        <w:rPr>
          <w:rFonts w:ascii="B Nazanin" w:hAnsi="B Nazanin" w:cs="B Lotus" w:hint="cs"/>
        </w:rPr>
        <w:t>.</w:t>
      </w:r>
    </w:p>
    <w:p w:rsidR="00AF7EE8" w:rsidRPr="006A1F23" w:rsidRDefault="00AF7EE8" w:rsidP="006A1F23">
      <w:pPr>
        <w:bidi/>
        <w:spacing w:line="20" w:lineRule="atLeast"/>
        <w:jc w:val="both"/>
        <w:rPr>
          <w:rFonts w:ascii="B Nazanin" w:hAnsi="B Nazanin" w:cs="B Lotus"/>
        </w:rPr>
      </w:pPr>
      <w:r w:rsidRPr="006A1F23">
        <w:rPr>
          <w:rFonts w:ascii="B Nazanin" w:hAnsi="B Nazanin" w:cs="B Lotus" w:hint="cs"/>
          <w:rtl/>
        </w:rPr>
        <w:t>همچنین، بحث در مورد تأثیر فرهنگ‌های مختلف بر یکدیگر و تبادل فرهنگی می‌تواند موجب فهم بهتری از میراث فرهنگی هر فرهنگ شود. این تبادل فرهنگی می‌تواند به فرهنگ‌های دیگر کمک کند تا از تجربیات یکدیگر بهره‌مند شوند و ترکیبی از فرهنگ‌های مختلف را به وجود بیاورند</w:t>
      </w:r>
      <w:r w:rsidRPr="006A1F23">
        <w:rPr>
          <w:rFonts w:ascii="B Nazanin" w:hAnsi="B Nazanin" w:cs="B Lotus" w:hint="cs"/>
        </w:rPr>
        <w:t>.</w:t>
      </w:r>
    </w:p>
    <w:p w:rsidR="00AF7EE8" w:rsidRPr="006A1F23" w:rsidRDefault="00AF7EE8" w:rsidP="006A1F23">
      <w:pPr>
        <w:pStyle w:val="NormalWeb"/>
        <w:bidi/>
        <w:spacing w:before="0" w:beforeAutospacing="0" w:after="0" w:afterAutospacing="0" w:line="20" w:lineRule="atLeast"/>
        <w:jc w:val="both"/>
        <w:rPr>
          <w:rFonts w:ascii="B Nazanin" w:hAnsi="B Nazanin" w:cs="B Lotus"/>
        </w:rPr>
      </w:pPr>
      <w:r w:rsidRPr="006A1F23">
        <w:rPr>
          <w:rFonts w:ascii="B Nazanin" w:hAnsi="B Nazanin" w:cs="B Lotus" w:hint="cs"/>
          <w:rtl/>
        </w:rPr>
        <w:t>با توجه به ماهیت چند فرهنگی جامعه امروزی، بحث در مورد چگونگی حفظ تنوع فرهنگی و پذیرش فرهنگ‌های دیگر نیز می‌تواند از اهمیت بالایی برخوردار باشد. بحث در مورد این موضوع می‌تواند به توسعه یک فرهنگ دوستانه و مسالمت‌آمیز کمک کند و به تقویت همبستگی و تعامل بین فرهنگ‌های مختلف کمک کند</w:t>
      </w:r>
      <w:r w:rsidRPr="006A1F23">
        <w:rPr>
          <w:rFonts w:ascii="B Nazanin" w:hAnsi="B Nazanin" w:cs="B Lotus" w:hint="cs"/>
        </w:rPr>
        <w:t>.</w:t>
      </w:r>
    </w:p>
    <w:p w:rsidR="00AF7EE8" w:rsidRPr="006A1F23" w:rsidRDefault="00AF7EE8" w:rsidP="006A1F23">
      <w:pPr>
        <w:pStyle w:val="NormalWeb"/>
        <w:bidi/>
        <w:spacing w:before="0" w:beforeAutospacing="0" w:after="0" w:afterAutospacing="0" w:line="20" w:lineRule="atLeast"/>
        <w:jc w:val="both"/>
        <w:rPr>
          <w:rFonts w:ascii="B Nazanin" w:hAnsi="B Nazanin" w:cs="B Lotus"/>
        </w:rPr>
      </w:pPr>
      <w:r w:rsidRPr="006A1F23">
        <w:rPr>
          <w:rFonts w:ascii="B Nazanin" w:hAnsi="B Nazanin" w:cs="B Lotus" w:hint="cs"/>
          <w:rtl/>
        </w:rPr>
        <w:t xml:space="preserve">در کل، هدف این همایش تنوع فرهنگی، به اشتراک گذاشتن دانش و تجربیات در مورد میراث فرهنگی ناملموس و تبادل فرهنگی بین فرهنگ‌های مختلف است. </w:t>
      </w:r>
    </w:p>
    <w:p w:rsidR="00AF7EE8" w:rsidRPr="006A1F23" w:rsidRDefault="00AF7EE8" w:rsidP="006A1F23">
      <w:pPr>
        <w:bidi/>
        <w:spacing w:line="20" w:lineRule="atLeast"/>
        <w:jc w:val="both"/>
        <w:rPr>
          <w:rFonts w:ascii="B Nazanin" w:eastAsia="Times New Roman" w:hAnsi="B Nazanin" w:cs="B Lotus"/>
          <w:rtl/>
        </w:rPr>
      </w:pPr>
      <w:r w:rsidRPr="006A1F23">
        <w:rPr>
          <w:rFonts w:ascii="B Nazanin" w:eastAsia="Times New Roman" w:hAnsi="B Nazanin" w:cs="B Lotus" w:hint="cs"/>
          <w:rtl/>
        </w:rPr>
        <w:t>اهداف همایش</w:t>
      </w:r>
    </w:p>
    <w:p w:rsidR="00AF7EE8" w:rsidRPr="006A1F23" w:rsidRDefault="00AF7EE8" w:rsidP="006A1F23">
      <w:pPr>
        <w:bidi/>
        <w:spacing w:line="20" w:lineRule="atLeast"/>
        <w:jc w:val="both"/>
        <w:rPr>
          <w:rFonts w:ascii="B Nazanin" w:eastAsia="Times New Roman" w:hAnsi="B Nazanin" w:cs="B Lotus"/>
          <w:rtl/>
        </w:rPr>
      </w:pPr>
      <w:r w:rsidRPr="006A1F23">
        <w:rPr>
          <w:rFonts w:ascii="B Nazanin" w:eastAsia="Times New Roman" w:hAnsi="B Nazanin" w:cs="B Lotus" w:hint="cs"/>
        </w:rPr>
        <w:t xml:space="preserve">: 1- </w:t>
      </w:r>
      <w:r w:rsidRPr="006A1F23">
        <w:rPr>
          <w:rFonts w:ascii="B Nazanin" w:eastAsia="Times New Roman" w:hAnsi="B Nazanin" w:cs="B Lotus" w:hint="cs"/>
          <w:rtl/>
        </w:rPr>
        <w:t>ارائه تعریف دقیقی از مفهوم تنوع فرهنگی و مفاهیم مرتبط با آن به مخاطبان</w:t>
      </w:r>
      <w:r w:rsidRPr="006A1F23">
        <w:rPr>
          <w:rFonts w:ascii="B Nazanin" w:eastAsia="Times New Roman" w:hAnsi="B Nazanin" w:cs="B Lotus" w:hint="cs"/>
        </w:rPr>
        <w:t>.</w:t>
      </w:r>
    </w:p>
    <w:p w:rsidR="00AF7EE8" w:rsidRPr="006A1F23" w:rsidRDefault="00AF7EE8" w:rsidP="006A1F23">
      <w:pPr>
        <w:bidi/>
        <w:spacing w:line="20" w:lineRule="atLeast"/>
        <w:jc w:val="both"/>
        <w:rPr>
          <w:rFonts w:ascii="B Nazanin" w:eastAsia="Times New Roman" w:hAnsi="B Nazanin" w:cs="B Lotus"/>
          <w:rtl/>
        </w:rPr>
      </w:pPr>
      <w:r w:rsidRPr="006A1F23">
        <w:rPr>
          <w:rFonts w:ascii="B Nazanin" w:eastAsia="Times New Roman" w:hAnsi="B Nazanin" w:cs="B Lotus" w:hint="cs"/>
        </w:rPr>
        <w:t xml:space="preserve"> 2- </w:t>
      </w:r>
      <w:r w:rsidRPr="006A1F23">
        <w:rPr>
          <w:rFonts w:ascii="B Nazanin" w:eastAsia="Times New Roman" w:hAnsi="B Nazanin" w:cs="B Lotus" w:hint="cs"/>
          <w:rtl/>
        </w:rPr>
        <w:t>بررسی و بحث درباره اثرات تنوع فرهنگی بر جوامع مختلف</w:t>
      </w:r>
    </w:p>
    <w:p w:rsidR="00AF7EE8" w:rsidRPr="006A1F23" w:rsidRDefault="00AF7EE8" w:rsidP="006A1F23">
      <w:pPr>
        <w:bidi/>
        <w:spacing w:line="20" w:lineRule="atLeast"/>
        <w:jc w:val="both"/>
        <w:rPr>
          <w:rFonts w:ascii="B Nazanin" w:eastAsia="Times New Roman" w:hAnsi="B Nazanin" w:cs="B Lotus"/>
          <w:rtl/>
        </w:rPr>
      </w:pPr>
      <w:r w:rsidRPr="006A1F23">
        <w:rPr>
          <w:rFonts w:ascii="B Nazanin" w:eastAsia="Times New Roman" w:hAnsi="B Nazanin" w:cs="B Lotus" w:hint="cs"/>
        </w:rPr>
        <w:t xml:space="preserve">. 3- </w:t>
      </w:r>
      <w:r w:rsidRPr="006A1F23">
        <w:rPr>
          <w:rFonts w:ascii="B Nazanin" w:eastAsia="Times New Roman" w:hAnsi="B Nazanin" w:cs="B Lotus" w:hint="cs"/>
          <w:rtl/>
        </w:rPr>
        <w:t>آشنایی با فرهنگ‌ها و سنت‌های مختلف دنیا و ارائه مطالب آموزشی در این زمینه</w:t>
      </w:r>
      <w:r w:rsidRPr="006A1F23">
        <w:rPr>
          <w:rFonts w:ascii="B Nazanin" w:eastAsia="Times New Roman" w:hAnsi="B Nazanin" w:cs="B Lotus" w:hint="cs"/>
        </w:rPr>
        <w:t>.</w:t>
      </w:r>
    </w:p>
    <w:p w:rsidR="00AF7EE8" w:rsidRPr="006A1F23" w:rsidRDefault="00AF7EE8" w:rsidP="006A1F23">
      <w:pPr>
        <w:bidi/>
        <w:spacing w:line="20" w:lineRule="atLeast"/>
        <w:jc w:val="both"/>
        <w:rPr>
          <w:rFonts w:ascii="B Nazanin" w:eastAsia="Times New Roman" w:hAnsi="B Nazanin" w:cs="B Lotus"/>
        </w:rPr>
      </w:pPr>
      <w:r w:rsidRPr="006A1F23">
        <w:rPr>
          <w:rFonts w:ascii="B Nazanin" w:eastAsia="Times New Roman" w:hAnsi="B Nazanin" w:cs="B Lotus" w:hint="cs"/>
        </w:rPr>
        <w:t xml:space="preserve"> 4- </w:t>
      </w:r>
      <w:r w:rsidRPr="006A1F23">
        <w:rPr>
          <w:rFonts w:ascii="B Nazanin" w:eastAsia="Times New Roman" w:hAnsi="B Nazanin" w:cs="B Lotus" w:hint="cs"/>
          <w:rtl/>
        </w:rPr>
        <w:t>بررسی نقش تنوع فرهنگی در توسعه پایدار و ارتقای کیفیت زندگی</w:t>
      </w:r>
      <w:proofErr w:type="gramStart"/>
      <w:r w:rsidRPr="006A1F23">
        <w:rPr>
          <w:rFonts w:ascii="B Nazanin" w:eastAsia="Times New Roman" w:hAnsi="B Nazanin" w:cs="B Lotus" w:hint="cs"/>
        </w:rPr>
        <w:t>..</w:t>
      </w:r>
      <w:proofErr w:type="gramEnd"/>
    </w:p>
    <w:p w:rsidR="006A1F23" w:rsidRDefault="006A1F23" w:rsidP="006A1F23">
      <w:pPr>
        <w:pStyle w:val="ListParagraph"/>
        <w:bidi/>
        <w:spacing w:line="20" w:lineRule="atLeast"/>
        <w:rPr>
          <w:rFonts w:ascii="B Nazanin" w:eastAsia="Times New Roman" w:hAnsi="B Nazanin" w:cs="B Lotus"/>
          <w:rtl/>
        </w:rPr>
      </w:pPr>
    </w:p>
    <w:p w:rsidR="006A1F23" w:rsidRDefault="006A1F23" w:rsidP="006A1F23">
      <w:pPr>
        <w:pStyle w:val="ListParagraph"/>
        <w:bidi/>
        <w:spacing w:line="20" w:lineRule="atLeast"/>
        <w:rPr>
          <w:rFonts w:ascii="B Nazanin" w:eastAsia="Times New Roman" w:hAnsi="B Nazanin" w:cs="B Lotus"/>
          <w:rtl/>
        </w:rPr>
      </w:pPr>
    </w:p>
    <w:p w:rsidR="006A1F23" w:rsidRDefault="006A1F23" w:rsidP="006A1F23">
      <w:pPr>
        <w:pStyle w:val="ListParagraph"/>
        <w:bidi/>
        <w:spacing w:line="20" w:lineRule="atLeast"/>
        <w:rPr>
          <w:rFonts w:ascii="B Nazanin" w:eastAsia="Times New Roman" w:hAnsi="B Nazanin" w:cs="B Lotus"/>
          <w:rtl/>
        </w:rPr>
      </w:pPr>
    </w:p>
    <w:p w:rsidR="006A1F23" w:rsidRDefault="006A1F23" w:rsidP="006A1F23">
      <w:pPr>
        <w:pStyle w:val="ListParagraph"/>
        <w:bidi/>
        <w:spacing w:line="20" w:lineRule="atLeast"/>
        <w:rPr>
          <w:rFonts w:ascii="B Nazanin" w:eastAsia="Times New Roman" w:hAnsi="B Nazanin" w:cs="B Lotus"/>
          <w:rtl/>
        </w:rPr>
      </w:pPr>
    </w:p>
    <w:p w:rsidR="00AF7EE8" w:rsidRDefault="00AF7EE8" w:rsidP="006A1F23">
      <w:pPr>
        <w:pStyle w:val="ListParagraph"/>
        <w:bidi/>
        <w:spacing w:line="20" w:lineRule="atLeast"/>
        <w:jc w:val="center"/>
        <w:rPr>
          <w:rFonts w:ascii="B Nazanin" w:eastAsia="Times New Roman" w:hAnsi="B Nazanin" w:cs="B Lotus"/>
          <w:b/>
          <w:bCs/>
          <w:sz w:val="36"/>
          <w:szCs w:val="36"/>
          <w:u w:val="single"/>
          <w:rtl/>
        </w:rPr>
      </w:pPr>
      <w:r w:rsidRPr="006A1F23">
        <w:rPr>
          <w:rFonts w:ascii="B Nazanin" w:eastAsia="Times New Roman" w:hAnsi="B Nazanin" w:cs="B Lotus" w:hint="cs"/>
          <w:b/>
          <w:bCs/>
          <w:sz w:val="36"/>
          <w:szCs w:val="36"/>
          <w:u w:val="single"/>
          <w:rtl/>
        </w:rPr>
        <w:lastRenderedPageBreak/>
        <w:t>موضوعات نشست‌های تخصصی</w:t>
      </w:r>
    </w:p>
    <w:p w:rsidR="006A1F23" w:rsidRPr="006A1F23" w:rsidRDefault="006A1F23" w:rsidP="006A1F23">
      <w:pPr>
        <w:pStyle w:val="ListParagraph"/>
        <w:bidi/>
        <w:spacing w:line="20" w:lineRule="atLeast"/>
        <w:jc w:val="center"/>
        <w:rPr>
          <w:rFonts w:ascii="B Nazanin" w:eastAsia="Times New Roman" w:hAnsi="B Nazanin" w:cs="B Lotus"/>
          <w:b/>
          <w:bCs/>
          <w:sz w:val="36"/>
          <w:szCs w:val="36"/>
          <w:u w:val="single"/>
          <w:rtl/>
        </w:rPr>
      </w:pPr>
    </w:p>
    <w:p w:rsidR="00AF7EE8" w:rsidRPr="006A1F23" w:rsidRDefault="00AF7EE8" w:rsidP="006A1F23">
      <w:pPr>
        <w:pStyle w:val="ListParagraph"/>
        <w:bidi/>
        <w:spacing w:line="360" w:lineRule="auto"/>
        <w:rPr>
          <w:rFonts w:ascii="B Nazanin" w:hAnsi="B Nazanin" w:cs="B Lotus"/>
          <w:color w:val="FF0000"/>
          <w:sz w:val="28"/>
          <w:szCs w:val="28"/>
          <w:rtl/>
          <w:lang w:bidi="fa-IR"/>
        </w:rPr>
      </w:pPr>
      <w:r w:rsidRPr="006A1F23">
        <w:rPr>
          <w:rFonts w:ascii="B Nazanin" w:eastAsia="Times New Roman" w:hAnsi="B Nazanin" w:cs="B Lotus" w:hint="cs"/>
          <w:color w:val="FF0000"/>
        </w:rPr>
        <w:t xml:space="preserve"> </w:t>
      </w:r>
      <w:r w:rsidRPr="006A1F23">
        <w:rPr>
          <w:rFonts w:ascii="B Nazanin" w:eastAsia="Times New Roman" w:hAnsi="B Nazanin" w:cs="B Lotus" w:hint="cs"/>
          <w:color w:val="FF0000"/>
          <w:sz w:val="28"/>
          <w:szCs w:val="28"/>
          <w:rtl/>
        </w:rPr>
        <w:t xml:space="preserve">نشست </w:t>
      </w:r>
      <w:r w:rsidRPr="006A1F23">
        <w:rPr>
          <w:rFonts w:ascii="B Nazanin" w:eastAsia="Times New Roman" w:hAnsi="B Nazanin" w:cs="B Lotus" w:hint="cs"/>
          <w:color w:val="FF0000"/>
          <w:sz w:val="28"/>
          <w:szCs w:val="28"/>
          <w:rtl/>
          <w:lang w:bidi="fa-IR"/>
        </w:rPr>
        <w:t>۱:</w:t>
      </w:r>
      <w:r w:rsidRPr="006A1F23">
        <w:rPr>
          <w:rFonts w:ascii="B Nazanin" w:hAnsi="B Nazanin" w:cs="B Lotus" w:hint="cs"/>
          <w:b/>
          <w:bCs/>
          <w:color w:val="FF0000"/>
          <w:sz w:val="28"/>
          <w:szCs w:val="28"/>
          <w:rtl/>
          <w:lang w:bidi="fa-IR"/>
        </w:rPr>
        <w:t>«جایگاه تنوع فرهنگی در  تمدن ایرانی اسلامی»</w:t>
      </w:r>
      <w:r w:rsidRPr="006A1F23">
        <w:rPr>
          <w:rFonts w:ascii="B Nazanin" w:hAnsi="B Nazanin" w:cs="B Lotus" w:hint="cs"/>
          <w:color w:val="FF0000"/>
          <w:sz w:val="28"/>
          <w:szCs w:val="28"/>
          <w:rtl/>
          <w:lang w:bidi="fa-IR"/>
        </w:rPr>
        <w:t xml:space="preserve"> در ۲۷ اردیبهشت ۱۴۰۲ در سالن فجر وزارت میراث فرهنگی و گردشگری</w:t>
      </w:r>
    </w:p>
    <w:p w:rsidR="006A1F23" w:rsidRPr="006A1F23" w:rsidRDefault="006A1F23" w:rsidP="006A1F23">
      <w:pPr>
        <w:pStyle w:val="ListParagraph"/>
        <w:bidi/>
        <w:spacing w:line="360" w:lineRule="auto"/>
        <w:rPr>
          <w:rFonts w:ascii="B Nazanin" w:hAnsi="B Nazanin" w:cs="B Lotus"/>
          <w:sz w:val="28"/>
          <w:szCs w:val="28"/>
          <w:lang w:bidi="fa-IR"/>
        </w:rPr>
      </w:pPr>
    </w:p>
    <w:p w:rsidR="00AF7EE8" w:rsidRDefault="00AF7EE8" w:rsidP="006A1F23">
      <w:pPr>
        <w:bidi/>
        <w:spacing w:line="360" w:lineRule="auto"/>
        <w:rPr>
          <w:rFonts w:ascii="B Nazanin" w:eastAsia="Times New Roman" w:hAnsi="B Nazanin" w:cs="B Lotus"/>
          <w:rtl/>
        </w:rPr>
      </w:pPr>
      <w:r w:rsidRPr="006A1F23">
        <w:rPr>
          <w:rFonts w:ascii="B Nazanin" w:eastAsia="Times New Roman" w:hAnsi="B Nazanin" w:cs="B Lotus" w:hint="cs"/>
          <w:rtl/>
        </w:rPr>
        <w:t>در این نشست به بررسی تاثیرات تنوع فرهنگی بر جوامع مختلف پرداخته خواهد شد. در این بخش از همایش، سخنرانان با ارائه مطالبی درباره تاثیرات مثبت و منفی تنوع فرهنگی بر جوامع، از جمله اثرات در حوزه های اقتصادی، اجتماعی، سیاسی، فرهنگی و ... به بحث و تبادل نظر ‌پرداختند</w:t>
      </w:r>
      <w:r w:rsidRPr="006A1F23">
        <w:rPr>
          <w:rFonts w:ascii="B Nazanin" w:eastAsia="Times New Roman" w:hAnsi="B Nazanin" w:cs="B Lotus" w:hint="cs"/>
        </w:rPr>
        <w:t>.</w:t>
      </w:r>
    </w:p>
    <w:p w:rsidR="006A1F23" w:rsidRPr="006A1F23" w:rsidRDefault="006A1F23" w:rsidP="006A1F23">
      <w:pPr>
        <w:bidi/>
        <w:spacing w:line="360" w:lineRule="auto"/>
        <w:rPr>
          <w:rFonts w:ascii="B Nazanin" w:eastAsia="Times New Roman" w:hAnsi="B Nazanin" w:cs="B Lotus"/>
        </w:rPr>
      </w:pPr>
    </w:p>
    <w:p w:rsidR="00AF7EE8" w:rsidRPr="006A1F23" w:rsidRDefault="00AF7EE8" w:rsidP="006A1F23">
      <w:pPr>
        <w:pStyle w:val="ListParagraph"/>
        <w:bidi/>
        <w:spacing w:line="360" w:lineRule="auto"/>
        <w:jc w:val="both"/>
        <w:rPr>
          <w:rFonts w:ascii="B Nazanin" w:hAnsi="B Nazanin" w:cs="B Lotus"/>
          <w:b/>
          <w:bCs/>
          <w:color w:val="FF0000"/>
          <w:sz w:val="28"/>
          <w:szCs w:val="28"/>
          <w:rtl/>
          <w:lang w:bidi="fa-IR"/>
        </w:rPr>
      </w:pPr>
      <w:r w:rsidRPr="006A1F23">
        <w:rPr>
          <w:rFonts w:ascii="B Nazanin" w:eastAsia="Times New Roman" w:hAnsi="B Nazanin" w:cs="B Lotus" w:hint="cs"/>
          <w:b/>
          <w:bCs/>
          <w:color w:val="FF0000"/>
          <w:sz w:val="28"/>
          <w:szCs w:val="28"/>
          <w:rtl/>
        </w:rPr>
        <w:t xml:space="preserve">نشست </w:t>
      </w:r>
      <w:r w:rsidRPr="006A1F23">
        <w:rPr>
          <w:rFonts w:ascii="B Nazanin" w:eastAsia="Times New Roman" w:hAnsi="B Nazanin" w:cs="B Lotus" w:hint="cs"/>
          <w:b/>
          <w:bCs/>
          <w:color w:val="FF0000"/>
          <w:sz w:val="28"/>
          <w:szCs w:val="28"/>
          <w:rtl/>
          <w:lang w:bidi="fa-IR"/>
        </w:rPr>
        <w:t xml:space="preserve">۲: </w:t>
      </w:r>
      <w:r w:rsidRPr="006A1F23">
        <w:rPr>
          <w:rFonts w:ascii="B Nazanin" w:hAnsi="B Nazanin" w:cs="B Lotus" w:hint="cs"/>
          <w:b/>
          <w:bCs/>
          <w:color w:val="FF0000"/>
          <w:sz w:val="28"/>
          <w:szCs w:val="28"/>
          <w:rtl/>
          <w:lang w:bidi="fa-IR"/>
        </w:rPr>
        <w:t>«پاسداری از میراث فرهنگی ناملموس در پایش و ترویج گوناگونی فرهنگی» در ۲۷ اردیبهشت ۱۴۰۲ در سالن فجر وزارت میراث فرهنگی و گردشگری</w:t>
      </w:r>
    </w:p>
    <w:p w:rsidR="00AF7EE8" w:rsidRPr="006A1F23" w:rsidRDefault="00AF7EE8" w:rsidP="006A1F23">
      <w:pPr>
        <w:bidi/>
        <w:spacing w:line="360" w:lineRule="auto"/>
        <w:jc w:val="both"/>
        <w:rPr>
          <w:rFonts w:ascii="B Nazanin" w:eastAsia="Times New Roman" w:hAnsi="B Nazanin" w:cs="B Lotus"/>
          <w:sz w:val="28"/>
          <w:szCs w:val="28"/>
        </w:rPr>
      </w:pPr>
    </w:p>
    <w:p w:rsidR="00AF7EE8" w:rsidRDefault="00AF7EE8" w:rsidP="006A1F23">
      <w:pPr>
        <w:bidi/>
        <w:spacing w:line="360" w:lineRule="auto"/>
        <w:jc w:val="both"/>
        <w:rPr>
          <w:rFonts w:ascii="B Nazanin" w:eastAsia="Times New Roman" w:hAnsi="B Nazanin" w:cs="B Lotus"/>
          <w:rtl/>
        </w:rPr>
      </w:pPr>
      <w:r w:rsidRPr="006A1F23">
        <w:rPr>
          <w:rFonts w:ascii="B Nazanin" w:eastAsia="Times New Roman" w:hAnsi="B Nazanin" w:cs="B Lotus" w:hint="cs"/>
          <w:rtl/>
        </w:rPr>
        <w:t>در این نشست، با توجه به اینکه تنوع فرهنگی یکی از مهمترین خصوصیات جوامع انسانی است، به آشنایی با فرهنگ‌ها و سنت‌های مختلف دنیا پرداخته شد. سخنرانان با ارائه مطالبی در این زمینه، شناخت و آشنایی شرکت‌کنندگان با فرهنگ‌ها و سنت‌های مختلف را مطرح نمودند</w:t>
      </w:r>
      <w:r w:rsidRPr="006A1F23">
        <w:rPr>
          <w:rFonts w:ascii="B Nazanin" w:eastAsia="Times New Roman" w:hAnsi="B Nazanin" w:cs="B Lotus" w:hint="cs"/>
        </w:rPr>
        <w:t>.</w:t>
      </w:r>
    </w:p>
    <w:p w:rsidR="006A1F23" w:rsidRDefault="006A1F23" w:rsidP="006A1F23">
      <w:pPr>
        <w:bidi/>
        <w:spacing w:line="20" w:lineRule="atLeast"/>
        <w:jc w:val="both"/>
        <w:rPr>
          <w:rFonts w:ascii="B Nazanin" w:eastAsia="Times New Roman" w:hAnsi="B Nazanin" w:cs="B Lotus"/>
          <w:rtl/>
        </w:rPr>
      </w:pPr>
    </w:p>
    <w:p w:rsidR="006A1F23" w:rsidRDefault="006A1F23" w:rsidP="006A1F23">
      <w:pPr>
        <w:bidi/>
        <w:spacing w:line="20" w:lineRule="atLeast"/>
        <w:jc w:val="both"/>
        <w:rPr>
          <w:rFonts w:ascii="B Nazanin" w:eastAsia="Times New Roman" w:hAnsi="B Nazanin" w:cs="B Lotus"/>
          <w:rtl/>
        </w:rPr>
      </w:pPr>
    </w:p>
    <w:p w:rsidR="006A1F23" w:rsidRDefault="006A1F23" w:rsidP="006A1F23">
      <w:pPr>
        <w:bidi/>
        <w:spacing w:line="20" w:lineRule="atLeast"/>
        <w:jc w:val="both"/>
        <w:rPr>
          <w:rFonts w:ascii="B Nazanin" w:eastAsia="Times New Roman" w:hAnsi="B Nazanin" w:cs="B Lotus"/>
          <w:rtl/>
        </w:rPr>
      </w:pPr>
    </w:p>
    <w:p w:rsidR="006A1F23" w:rsidRPr="006A1F23" w:rsidRDefault="006A1F23" w:rsidP="006A1F23">
      <w:pPr>
        <w:bidi/>
        <w:spacing w:line="20" w:lineRule="atLeast"/>
        <w:jc w:val="both"/>
        <w:rPr>
          <w:rFonts w:ascii="B Nazanin" w:eastAsia="Times New Roman" w:hAnsi="B Nazanin" w:cs="B Lotus"/>
          <w:rtl/>
        </w:rPr>
      </w:pPr>
    </w:p>
    <w:p w:rsidR="00E15054" w:rsidRPr="006A1F23" w:rsidRDefault="00E15054" w:rsidP="006A1F23">
      <w:pPr>
        <w:bidi/>
        <w:spacing w:line="20" w:lineRule="atLeast"/>
        <w:jc w:val="both"/>
        <w:rPr>
          <w:rFonts w:ascii="B Nazanin" w:eastAsia="Times New Roman" w:hAnsi="B Nazanin" w:cs="B Lotus"/>
          <w:rtl/>
        </w:rPr>
      </w:pPr>
      <w:r w:rsidRPr="006A1F23">
        <w:rPr>
          <w:rFonts w:ascii="B Nazanin" w:eastAsia="Times New Roman" w:hAnsi="B Nazanin" w:cs="B Lotus"/>
          <w:noProof/>
          <w:rtl/>
          <w:lang w:bidi="fa-IR"/>
        </w:rPr>
        <w:lastRenderedPageBreak/>
        <w:drawing>
          <wp:anchor distT="0" distB="0" distL="114300" distR="114300" simplePos="0" relativeHeight="251659264" behindDoc="0" locked="0" layoutInCell="1" allowOverlap="1">
            <wp:simplePos x="1923691" y="914400"/>
            <wp:positionH relativeFrom="margin">
              <wp:align>center</wp:align>
            </wp:positionH>
            <wp:positionV relativeFrom="margin">
              <wp:align>top</wp:align>
            </wp:positionV>
            <wp:extent cx="4925683" cy="3386407"/>
            <wp:effectExtent l="0" t="0" r="889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683" cy="338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5054" w:rsidRPr="006A1F23" w:rsidRDefault="00E15054" w:rsidP="006A1F23">
      <w:pPr>
        <w:bidi/>
        <w:spacing w:line="20" w:lineRule="atLeast"/>
        <w:jc w:val="both"/>
        <w:rPr>
          <w:rFonts w:ascii="B Nazanin" w:eastAsia="Times New Roman" w:hAnsi="B Nazanin" w:cs="B Lotus"/>
          <w:rtl/>
        </w:rPr>
      </w:pPr>
    </w:p>
    <w:p w:rsidR="00E15054" w:rsidRPr="006A1F23" w:rsidRDefault="00E15054" w:rsidP="006A1F23">
      <w:pPr>
        <w:bidi/>
        <w:spacing w:line="20" w:lineRule="atLeast"/>
        <w:jc w:val="both"/>
        <w:rPr>
          <w:rFonts w:ascii="B Nazanin" w:eastAsia="Times New Roman" w:hAnsi="B Nazanin" w:cs="B Lotus"/>
        </w:rPr>
      </w:pPr>
      <w:r w:rsidRPr="006A1F23">
        <w:rPr>
          <w:rFonts w:ascii="B Nazanin" w:eastAsia="Times New Roman" w:hAnsi="B Nazanin" w:cs="B Lotus"/>
          <w:noProof/>
          <w:lang w:bidi="fa-IR"/>
        </w:rPr>
        <w:drawing>
          <wp:anchor distT="0" distB="0" distL="114300" distR="114300" simplePos="0" relativeHeight="251658240" behindDoc="0" locked="0" layoutInCell="1" allowOverlap="1">
            <wp:simplePos x="1975449" y="4563374"/>
            <wp:positionH relativeFrom="margin">
              <wp:align>center</wp:align>
            </wp:positionH>
            <wp:positionV relativeFrom="margin">
              <wp:align>bottom</wp:align>
            </wp:positionV>
            <wp:extent cx="4882156" cy="3254771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156" cy="3254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7E63" w:rsidRPr="006A1F23" w:rsidRDefault="008F7E63" w:rsidP="006A1F23">
      <w:pPr>
        <w:spacing w:line="20" w:lineRule="atLeast"/>
        <w:rPr>
          <w:rFonts w:cs="B Lotus"/>
        </w:rPr>
      </w:pPr>
    </w:p>
    <w:sectPr w:rsidR="008F7E63" w:rsidRPr="006A1F23" w:rsidSect="00724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E8"/>
    <w:rsid w:val="006A1F23"/>
    <w:rsid w:val="00724F36"/>
    <w:rsid w:val="008F7E63"/>
    <w:rsid w:val="00AF7EE8"/>
    <w:rsid w:val="00E15054"/>
    <w:rsid w:val="00E5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78CDC5-96E2-E746-AFD3-BF96221E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7E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F7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shadi ali</cp:lastModifiedBy>
  <cp:revision>2</cp:revision>
  <dcterms:created xsi:type="dcterms:W3CDTF">2023-06-19T05:05:00Z</dcterms:created>
  <dcterms:modified xsi:type="dcterms:W3CDTF">2023-06-19T05:05:00Z</dcterms:modified>
</cp:coreProperties>
</file>